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5C6A7F" w:rsidTr="00CB1DDB">
        <w:tc>
          <w:tcPr>
            <w:tcW w:w="3936" w:type="dxa"/>
          </w:tcPr>
          <w:p w:rsidR="005C6A7F" w:rsidRDefault="005C6A7F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5C6A7F" w:rsidRPr="00446B92" w:rsidRDefault="005C6A7F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5C6A7F" w:rsidRPr="00446B92" w:rsidRDefault="005C6A7F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5C6A7F" w:rsidRPr="00446B92" w:rsidRDefault="005C6A7F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5C6A7F" w:rsidRDefault="005C6A7F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5C6A7F" w:rsidRDefault="005C6A7F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5C6A7F" w:rsidRPr="00E01954" w:rsidRDefault="005C6A7F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5C6A7F" w:rsidRDefault="005C6A7F" w:rsidP="00CB1DDB">
            <w:pPr>
              <w:spacing w:line="238" w:lineRule="auto"/>
            </w:pPr>
          </w:p>
        </w:tc>
      </w:tr>
      <w:tr w:rsidR="005C6A7F" w:rsidRPr="005261B8" w:rsidTr="00CB1DDB">
        <w:tc>
          <w:tcPr>
            <w:tcW w:w="3936" w:type="dxa"/>
          </w:tcPr>
          <w:p w:rsidR="005C6A7F" w:rsidRPr="001E72CB" w:rsidRDefault="005C6A7F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5C6A7F" w:rsidRDefault="005C6A7F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5C6A7F" w:rsidRDefault="005C6A7F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5C6A7F" w:rsidRDefault="005C6A7F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5C6A7F" w:rsidRPr="00E01954" w:rsidRDefault="005C6A7F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5C6A7F" w:rsidRPr="00E01954" w:rsidRDefault="005C6A7F" w:rsidP="00CB1DDB">
            <w:pPr>
              <w:widowControl w:val="0"/>
              <w:spacing w:line="238" w:lineRule="auto"/>
            </w:pPr>
          </w:p>
        </w:tc>
      </w:tr>
    </w:tbl>
    <w:p w:rsidR="005C6A7F" w:rsidRDefault="005C6A7F" w:rsidP="005C6A7F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C6A7F" w:rsidRDefault="005C6A7F" w:rsidP="005C6A7F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46" w:rsidRPr="00892546" w:rsidRDefault="00A327BC" w:rsidP="008925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>Настоящим информирую Вас</w:t>
      </w:r>
      <w:r w:rsidR="00892546" w:rsidRPr="00892546">
        <w:rPr>
          <w:rFonts w:ascii="Times New Roman" w:hAnsi="Times New Roman" w:cs="Times New Roman"/>
          <w:sz w:val="28"/>
          <w:szCs w:val="28"/>
        </w:rPr>
        <w:t>,</w:t>
      </w:r>
      <w:r w:rsidRPr="00892546">
        <w:rPr>
          <w:rFonts w:ascii="Times New Roman" w:hAnsi="Times New Roman" w:cs="Times New Roman"/>
          <w:sz w:val="28"/>
          <w:szCs w:val="28"/>
        </w:rPr>
        <w:t xml:space="preserve"> </w:t>
      </w:r>
      <w:r w:rsidR="00892546" w:rsidRPr="00892546">
        <w:rPr>
          <w:rFonts w:ascii="Times New Roman" w:hAnsi="Times New Roman" w:cs="Times New Roman"/>
          <w:sz w:val="28"/>
          <w:szCs w:val="28"/>
        </w:rPr>
        <w:t xml:space="preserve">что в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="00892546" w:rsidRPr="00892546">
        <w:rPr>
          <w:rFonts w:ascii="Times New Roman" w:hAnsi="Times New Roman" w:cs="Times New Roman"/>
          <w:sz w:val="28"/>
          <w:szCs w:val="28"/>
        </w:rPr>
        <w:t xml:space="preserve"> гарнизонном военном суде рассматривалось админист</w:t>
      </w:r>
      <w:r w:rsidR="00892546">
        <w:rPr>
          <w:rFonts w:ascii="Times New Roman" w:hAnsi="Times New Roman" w:cs="Times New Roman"/>
          <w:sz w:val="28"/>
          <w:szCs w:val="28"/>
        </w:rPr>
        <w:t xml:space="preserve">ративное исковое заявление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="00892546" w:rsidRPr="00892546">
        <w:rPr>
          <w:rFonts w:ascii="Times New Roman" w:hAnsi="Times New Roman" w:cs="Times New Roman"/>
          <w:sz w:val="28"/>
          <w:szCs w:val="28"/>
        </w:rPr>
        <w:t xml:space="preserve">от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="00892546" w:rsidRPr="00892546">
        <w:rPr>
          <w:rFonts w:ascii="Times New Roman" w:hAnsi="Times New Roman" w:cs="Times New Roman"/>
          <w:sz w:val="28"/>
          <w:szCs w:val="28"/>
        </w:rPr>
        <w:t xml:space="preserve">г. об оспаривании бездействия начальника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="00892546" w:rsidRPr="00892546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="00892546" w:rsidRPr="00892546">
        <w:rPr>
          <w:rFonts w:ascii="Times New Roman" w:hAnsi="Times New Roman" w:cs="Times New Roman"/>
          <w:sz w:val="28"/>
          <w:szCs w:val="28"/>
        </w:rPr>
        <w:t xml:space="preserve">ВС РФ генерал-лейтенанта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="00892546" w:rsidRPr="00892546">
        <w:rPr>
          <w:rFonts w:ascii="Times New Roman" w:hAnsi="Times New Roman" w:cs="Times New Roman"/>
          <w:sz w:val="28"/>
          <w:szCs w:val="28"/>
        </w:rPr>
        <w:t>.</w:t>
      </w:r>
    </w:p>
    <w:p w:rsidR="00892546" w:rsidRPr="00892546" w:rsidRDefault="00892546" w:rsidP="008925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Pr="00892546">
        <w:rPr>
          <w:rFonts w:ascii="Times New Roman" w:hAnsi="Times New Roman" w:cs="Times New Roman"/>
          <w:sz w:val="28"/>
          <w:szCs w:val="28"/>
        </w:rPr>
        <w:t xml:space="preserve"> гарнизонного военного суда от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Pr="00892546">
        <w:rPr>
          <w:rFonts w:ascii="Times New Roman" w:hAnsi="Times New Roman" w:cs="Times New Roman"/>
          <w:sz w:val="28"/>
          <w:szCs w:val="28"/>
        </w:rPr>
        <w:t>года в удо</w:t>
      </w:r>
      <w:r w:rsidR="005C6A7F">
        <w:rPr>
          <w:rFonts w:ascii="Times New Roman" w:hAnsi="Times New Roman" w:cs="Times New Roman"/>
          <w:sz w:val="28"/>
          <w:szCs w:val="28"/>
        </w:rPr>
        <w:t xml:space="preserve">влетворении искового заявления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Pr="00892546">
        <w:rPr>
          <w:rFonts w:ascii="Times New Roman" w:hAnsi="Times New Roman" w:cs="Times New Roman"/>
          <w:sz w:val="28"/>
          <w:szCs w:val="28"/>
        </w:rPr>
        <w:t xml:space="preserve">об оспаривании бездействия командира войсковой части №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Pr="00892546">
        <w:rPr>
          <w:rFonts w:ascii="Times New Roman" w:hAnsi="Times New Roman" w:cs="Times New Roman"/>
          <w:sz w:val="28"/>
          <w:szCs w:val="28"/>
        </w:rPr>
        <w:t xml:space="preserve">связанного с не рассмотрением его обращения (рапорта) от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Pr="00892546">
        <w:rPr>
          <w:rFonts w:ascii="Times New Roman" w:hAnsi="Times New Roman" w:cs="Times New Roman"/>
          <w:sz w:val="28"/>
          <w:szCs w:val="28"/>
        </w:rPr>
        <w:t>года, отказано.</w:t>
      </w:r>
    </w:p>
    <w:p w:rsidR="00892546" w:rsidRPr="00634536" w:rsidRDefault="00892546" w:rsidP="008925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46">
        <w:rPr>
          <w:rFonts w:ascii="Times New Roman" w:hAnsi="Times New Roman" w:cs="Times New Roman"/>
          <w:sz w:val="28"/>
          <w:szCs w:val="28"/>
        </w:rPr>
        <w:t>С дан</w:t>
      </w:r>
      <w:r w:rsidRPr="00634536">
        <w:rPr>
          <w:rFonts w:ascii="Times New Roman" w:hAnsi="Times New Roman" w:cs="Times New Roman"/>
          <w:sz w:val="28"/>
          <w:szCs w:val="28"/>
        </w:rPr>
        <w:t xml:space="preserve">ным решением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Pr="00634536">
        <w:rPr>
          <w:rFonts w:ascii="Times New Roman" w:hAnsi="Times New Roman" w:cs="Times New Roman"/>
          <w:sz w:val="28"/>
          <w:szCs w:val="28"/>
        </w:rPr>
        <w:t xml:space="preserve">согласиться не мог, считая его незаконным и необоснованным, в результате чего им была подана апелляционная жалоба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Pr="00634536">
        <w:rPr>
          <w:rFonts w:ascii="Times New Roman" w:hAnsi="Times New Roman" w:cs="Times New Roman"/>
          <w:sz w:val="28"/>
          <w:szCs w:val="28"/>
        </w:rPr>
        <w:t>г.</w:t>
      </w:r>
    </w:p>
    <w:p w:rsidR="00892546" w:rsidRPr="00634536" w:rsidRDefault="00892546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6">
        <w:rPr>
          <w:rFonts w:ascii="Times New Roman" w:hAnsi="Times New Roman" w:cs="Times New Roman"/>
          <w:sz w:val="28"/>
          <w:szCs w:val="28"/>
        </w:rPr>
        <w:t xml:space="preserve">Как выяснилось позднее, суд не отправил данную апелляционную жалобу, а сторона ответчика </w:t>
      </w:r>
      <w:r w:rsidR="00E6163F" w:rsidRPr="00634536">
        <w:rPr>
          <w:rFonts w:ascii="Times New Roman" w:hAnsi="Times New Roman" w:cs="Times New Roman"/>
          <w:sz w:val="28"/>
          <w:szCs w:val="28"/>
        </w:rPr>
        <w:t xml:space="preserve">выдвинуло заявление по возмещению расходов представителя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="00D92997">
        <w:rPr>
          <w:rFonts w:ascii="Times New Roman" w:hAnsi="Times New Roman" w:cs="Times New Roman"/>
          <w:sz w:val="28"/>
          <w:szCs w:val="28"/>
        </w:rPr>
        <w:t xml:space="preserve">прибывавшего в суд, что возможно подтверждает предположение о взаимодействии суда с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="00D92997">
        <w:rPr>
          <w:rFonts w:ascii="Times New Roman" w:hAnsi="Times New Roman" w:cs="Times New Roman"/>
          <w:sz w:val="28"/>
          <w:szCs w:val="28"/>
        </w:rPr>
        <w:t xml:space="preserve"> управлением.</w:t>
      </w:r>
    </w:p>
    <w:p w:rsidR="00E6163F" w:rsidRPr="00634536" w:rsidRDefault="00E6163F" w:rsidP="00E6163F">
      <w:pPr>
        <w:widowControl w:val="0"/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i/>
          <w:color w:val="262626"/>
          <w:sz w:val="28"/>
          <w:szCs w:val="28"/>
        </w:rPr>
      </w:pPr>
      <w:r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Согласно приказам начальника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 управления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 ВС РФ от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Pr="00634536">
        <w:rPr>
          <w:rFonts w:ascii="Times New Roman" w:hAnsi="Times New Roman" w:cs="Times New Roman"/>
          <w:color w:val="262626"/>
          <w:sz w:val="28"/>
          <w:szCs w:val="28"/>
        </w:rPr>
        <w:t>г. № </w:t>
      </w:r>
      <w:r w:rsidR="005C6A7F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5C6A7F">
        <w:rPr>
          <w:rFonts w:ascii="Times New Roman" w:hAnsi="Times New Roman" w:cs="Times New Roman"/>
          <w:sz w:val="28"/>
          <w:szCs w:val="28"/>
        </w:rPr>
        <w:t>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 и</w:t>
      </w:r>
      <w:proofErr w:type="gramEnd"/>
      <w:r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г. №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34536">
        <w:rPr>
          <w:rFonts w:ascii="Times New Roman" w:hAnsi="Times New Roman" w:cs="Times New Roman"/>
          <w:i/>
          <w:color w:val="262626"/>
          <w:sz w:val="28"/>
          <w:szCs w:val="28"/>
        </w:rPr>
        <w:t>«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Pr="00634536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, советника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Pr="00634536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управления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Pr="00634536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ВС РФ, с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Pr="00634536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г. по </w:t>
      </w:r>
      <w:r w:rsidR="005C6A7F">
        <w:rPr>
          <w:rFonts w:ascii="Times New Roman" w:hAnsi="Times New Roman" w:cs="Times New Roman"/>
          <w:sz w:val="28"/>
          <w:szCs w:val="28"/>
        </w:rPr>
        <w:t>_________</w:t>
      </w:r>
      <w:r w:rsidRPr="00634536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г. </w:t>
      </w:r>
      <w:r w:rsidR="005C6A7F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отправить </w:t>
      </w:r>
      <w:r w:rsidRPr="00634536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в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высшее военное училище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для представительства в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гарнизонном военном суде».</w:t>
      </w:r>
    </w:p>
    <w:p w:rsidR="00E6163F" w:rsidRPr="00634536" w:rsidRDefault="00E6163F" w:rsidP="00E6163F">
      <w:pPr>
        <w:widowControl w:val="0"/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Более того, указано в данных приказах, что </w:t>
      </w:r>
      <w:r w:rsidRPr="00634536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«основание: п. 60 Плана служебных командировок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управления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Вооруженных Сил Российской Федерации на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Pr="00634536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год, утвержденный начальником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</w:t>
      </w:r>
      <w:r w:rsidRPr="00634536">
        <w:rPr>
          <w:rFonts w:ascii="Times New Roman" w:hAnsi="Times New Roman" w:cs="Times New Roman"/>
          <w:i/>
          <w:color w:val="262626"/>
          <w:sz w:val="28"/>
          <w:szCs w:val="28"/>
        </w:rPr>
        <w:lastRenderedPageBreak/>
        <w:t xml:space="preserve">Вооруженных Сил Российской Федерации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г.» </w:t>
      </w:r>
      <w:r w:rsidRPr="00634536">
        <w:rPr>
          <w:rFonts w:ascii="Times New Roman" w:hAnsi="Times New Roman" w:cs="Times New Roman"/>
          <w:color w:val="262626"/>
          <w:sz w:val="28"/>
          <w:szCs w:val="28"/>
        </w:rPr>
        <w:t>(приложение 1, 2).</w:t>
      </w:r>
    </w:p>
    <w:p w:rsidR="00E6163F" w:rsidRPr="00634536" w:rsidRDefault="00E6163F" w:rsidP="00E6163F">
      <w:pPr>
        <w:widowControl w:val="0"/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Однако, о существовании данного административного искового заявления до его подачи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года начальник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ВС РФ никак не мог знать, соответственно, генерал-лейтенант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отправил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в командировку </w:t>
      </w:r>
      <w:r w:rsidRPr="00634536">
        <w:rPr>
          <w:rFonts w:ascii="Times New Roman" w:hAnsi="Times New Roman" w:cs="Times New Roman"/>
          <w:b/>
          <w:color w:val="262626"/>
          <w:sz w:val="28"/>
          <w:szCs w:val="28"/>
          <w:u w:val="single"/>
        </w:rPr>
        <w:t>плановую</w:t>
      </w:r>
      <w:r w:rsidRPr="00634536">
        <w:rPr>
          <w:rFonts w:ascii="Times New Roman" w:hAnsi="Times New Roman" w:cs="Times New Roman"/>
          <w:color w:val="262626"/>
          <w:sz w:val="28"/>
          <w:szCs w:val="28"/>
          <w:u w:val="single"/>
        </w:rPr>
        <w:t>,</w:t>
      </w:r>
      <w:r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 которая была спланирована за год для проверки деятельности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E6163F" w:rsidRPr="00634536" w:rsidRDefault="005C6A7F" w:rsidP="00E6163F">
      <w:pPr>
        <w:widowControl w:val="0"/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63F"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уже находился в командировке в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6163F" w:rsidRPr="00634536">
        <w:rPr>
          <w:rFonts w:ascii="Times New Roman" w:hAnsi="Times New Roman" w:cs="Times New Roman"/>
          <w:color w:val="262626"/>
          <w:sz w:val="28"/>
          <w:szCs w:val="28"/>
        </w:rPr>
        <w:t>, то есть он никаких дополнительных материальных затрат не нес, следовательно, и возмещению ничего не подлежит.</w:t>
      </w:r>
    </w:p>
    <w:p w:rsidR="00E6163F" w:rsidRPr="00634536" w:rsidRDefault="00E6163F" w:rsidP="00E6163F">
      <w:pPr>
        <w:widowControl w:val="0"/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Данные доводы подтверждаются п. 60 Плана служебных командировок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 управления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 Вооруженных Сил Российской Федерации на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Pr="00634536">
        <w:rPr>
          <w:rFonts w:ascii="Times New Roman" w:hAnsi="Times New Roman" w:cs="Times New Roman"/>
          <w:color w:val="262626"/>
          <w:sz w:val="28"/>
          <w:szCs w:val="28"/>
        </w:rPr>
        <w:t>год.</w:t>
      </w:r>
    </w:p>
    <w:p w:rsidR="005C6A7F" w:rsidRDefault="00E6163F" w:rsidP="00E61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Pr="00634536">
        <w:rPr>
          <w:rFonts w:ascii="Times New Roman" w:hAnsi="Times New Roman" w:cs="Times New Roman"/>
          <w:sz w:val="28"/>
          <w:szCs w:val="28"/>
        </w:rPr>
        <w:t>решение об установлении продолжительности выезда (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sz w:val="28"/>
          <w:szCs w:val="28"/>
        </w:rPr>
        <w:t xml:space="preserve">) в служебную командировку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Pr="00634536">
        <w:rPr>
          <w:rFonts w:ascii="Times New Roman" w:hAnsi="Times New Roman" w:cs="Times New Roman"/>
          <w:sz w:val="28"/>
          <w:szCs w:val="28"/>
        </w:rPr>
        <w:t xml:space="preserve">г. и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Pr="00634536">
        <w:rPr>
          <w:rFonts w:ascii="Times New Roman" w:hAnsi="Times New Roman" w:cs="Times New Roman"/>
          <w:sz w:val="28"/>
          <w:szCs w:val="28"/>
        </w:rPr>
        <w:t xml:space="preserve">г. в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sz w:val="28"/>
          <w:szCs w:val="28"/>
        </w:rPr>
        <w:t xml:space="preserve">высшее военное училище, а также необоснованное утверждение им их расходов на служебные командировки, впоследствии предъявлены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="005C6A7F">
        <w:rPr>
          <w:rFonts w:ascii="Times New Roman" w:hAnsi="Times New Roman" w:cs="Times New Roman"/>
          <w:sz w:val="28"/>
          <w:szCs w:val="28"/>
        </w:rPr>
        <w:t>.</w:t>
      </w:r>
    </w:p>
    <w:p w:rsidR="00E6163F" w:rsidRPr="00634536" w:rsidRDefault="00E6163F" w:rsidP="00E61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536">
        <w:rPr>
          <w:rFonts w:ascii="Times New Roman" w:hAnsi="Times New Roman" w:cs="Times New Roman"/>
          <w:sz w:val="28"/>
          <w:szCs w:val="28"/>
        </w:rPr>
        <w:t>В соответствии с ч. 2 ст. 8 Конституции РФ «</w:t>
      </w:r>
      <w:r w:rsidRPr="00634536">
        <w:rPr>
          <w:rFonts w:ascii="Times New Roman" w:hAnsi="Times New Roman" w:cs="Times New Roman"/>
          <w:i/>
          <w:sz w:val="28"/>
          <w:szCs w:val="28"/>
        </w:rPr>
        <w:t>В Российской Федерации признаются и защищаются равным образом частная, государственная, муниципальная и иные формы собственности</w:t>
      </w:r>
      <w:r w:rsidRPr="00634536">
        <w:rPr>
          <w:rFonts w:ascii="Times New Roman" w:hAnsi="Times New Roman" w:cs="Times New Roman"/>
          <w:sz w:val="28"/>
          <w:szCs w:val="28"/>
        </w:rPr>
        <w:t>».</w:t>
      </w:r>
    </w:p>
    <w:p w:rsidR="00E6163F" w:rsidRPr="00634536" w:rsidRDefault="00E6163F" w:rsidP="00E61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536">
        <w:rPr>
          <w:rFonts w:ascii="Times New Roman" w:hAnsi="Times New Roman" w:cs="Times New Roman"/>
          <w:sz w:val="28"/>
          <w:szCs w:val="28"/>
        </w:rPr>
        <w:t>Согласно части 1 ст. 17 Конституции РФ «</w:t>
      </w:r>
      <w:r w:rsidRPr="00634536">
        <w:rPr>
          <w:rFonts w:ascii="Times New Roman" w:hAnsi="Times New Roman" w:cs="Times New Roman"/>
          <w:i/>
          <w:sz w:val="28"/>
          <w:szCs w:val="28"/>
        </w:rPr>
        <w:t>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</w:t>
      </w:r>
      <w:r w:rsidRPr="00634536">
        <w:rPr>
          <w:rFonts w:ascii="Times New Roman" w:hAnsi="Times New Roman" w:cs="Times New Roman"/>
          <w:sz w:val="28"/>
          <w:szCs w:val="28"/>
        </w:rPr>
        <w:t>».</w:t>
      </w:r>
    </w:p>
    <w:p w:rsidR="00E6163F" w:rsidRPr="00634536" w:rsidRDefault="00E6163F" w:rsidP="00E61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536">
        <w:rPr>
          <w:rFonts w:ascii="Times New Roman" w:hAnsi="Times New Roman" w:cs="Times New Roman"/>
          <w:sz w:val="28"/>
          <w:szCs w:val="28"/>
        </w:rPr>
        <w:t>Частью 1 статьи 35 Конституции РФ «Право частной собственности охраняется законом».</w:t>
      </w:r>
    </w:p>
    <w:p w:rsidR="00E6163F" w:rsidRPr="00634536" w:rsidRDefault="00E6163F" w:rsidP="00E61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536">
        <w:rPr>
          <w:rFonts w:ascii="Times New Roman" w:hAnsi="Times New Roman" w:cs="Times New Roman"/>
          <w:sz w:val="28"/>
          <w:szCs w:val="28"/>
        </w:rPr>
        <w:t xml:space="preserve">По нашему мнению, начальник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sz w:val="28"/>
          <w:szCs w:val="28"/>
        </w:rPr>
        <w:t xml:space="preserve"> ВС РФ, установив продолжительность командировки подчиненного сотрудника в течении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sz w:val="28"/>
          <w:szCs w:val="28"/>
        </w:rPr>
        <w:t xml:space="preserve"> дней вместо одного и подтвердив произведенные ими траты, которые впоследствии предъявил к </w:t>
      </w:r>
      <w:r w:rsidR="005C6A7F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Pr="00634536">
        <w:rPr>
          <w:rFonts w:ascii="Times New Roman" w:hAnsi="Times New Roman" w:cs="Times New Roman"/>
          <w:sz w:val="28"/>
          <w:szCs w:val="28"/>
        </w:rPr>
        <w:t xml:space="preserve">, нарушил его конституционное право частной собственности на имущество в виде принадлежащих ему денежных средств. </w:t>
      </w:r>
    </w:p>
    <w:p w:rsidR="00E6163F" w:rsidRPr="00634536" w:rsidRDefault="00E6163F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6">
        <w:rPr>
          <w:rFonts w:ascii="Times New Roman" w:hAnsi="Times New Roman" w:cs="Times New Roman"/>
          <w:sz w:val="28"/>
          <w:szCs w:val="28"/>
        </w:rPr>
        <w:t xml:space="preserve">Отдельно стоит отметить, что начальник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sz w:val="28"/>
          <w:szCs w:val="28"/>
        </w:rPr>
        <w:t xml:space="preserve"> управления возможно изъявил желание возместить командировочные расходы, которые были потрачены для проверки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Pr="00634536">
        <w:rPr>
          <w:rFonts w:ascii="Times New Roman" w:hAnsi="Times New Roman" w:cs="Times New Roman"/>
          <w:sz w:val="28"/>
          <w:szCs w:val="28"/>
        </w:rPr>
        <w:t>, путем взыскания д</w:t>
      </w:r>
      <w:r w:rsidR="00634536" w:rsidRPr="00634536">
        <w:rPr>
          <w:rFonts w:ascii="Times New Roman" w:hAnsi="Times New Roman" w:cs="Times New Roman"/>
          <w:sz w:val="28"/>
          <w:szCs w:val="28"/>
        </w:rPr>
        <w:t>енежных</w:t>
      </w:r>
      <w:r w:rsidR="00634536">
        <w:rPr>
          <w:rFonts w:ascii="Times New Roman" w:hAnsi="Times New Roman" w:cs="Times New Roman"/>
          <w:sz w:val="28"/>
          <w:szCs w:val="28"/>
        </w:rPr>
        <w:t xml:space="preserve"> средств с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="00634536">
        <w:rPr>
          <w:rFonts w:ascii="Times New Roman" w:hAnsi="Times New Roman" w:cs="Times New Roman"/>
          <w:sz w:val="28"/>
          <w:szCs w:val="28"/>
        </w:rPr>
        <w:t xml:space="preserve">для дальнейшего их использования так как командировочные для проверки деятельности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="00634536">
        <w:rPr>
          <w:rFonts w:ascii="Times New Roman" w:hAnsi="Times New Roman" w:cs="Times New Roman"/>
          <w:sz w:val="28"/>
          <w:szCs w:val="28"/>
        </w:rPr>
        <w:t xml:space="preserve"> возмещаются Федеральным бюджетом, а в результате не понесенных затрат в судебном заседании то данные средства могли бы быть использованы в личных целях.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BC" w:rsidRPr="00634536" w:rsidRDefault="00A327BC" w:rsidP="00634536">
      <w:pPr>
        <w:widowControl w:val="0"/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textAlignment w:val="baseline"/>
        <w:rPr>
          <w:b/>
          <w:color w:val="262626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</w:r>
      <w:r w:rsidR="00634536">
        <w:rPr>
          <w:rFonts w:ascii="Times New Roman" w:hAnsi="Times New Roman" w:cs="Times New Roman"/>
          <w:sz w:val="28"/>
          <w:szCs w:val="28"/>
        </w:rPr>
        <w:t>Предоставить светокопию п. 60</w:t>
      </w:r>
      <w:r w:rsidR="00634536" w:rsidRPr="00634536">
        <w:rPr>
          <w:rFonts w:ascii="Times New Roman" w:hAnsi="Times New Roman" w:cs="Times New Roman"/>
          <w:sz w:val="28"/>
          <w:szCs w:val="28"/>
        </w:rPr>
        <w:t xml:space="preserve"> </w:t>
      </w:r>
      <w:r w:rsidR="00634536"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плана служебных командировок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="00634536"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 управления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="00634536"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Вооруженных Сил Российской Федерации на </w:t>
      </w:r>
      <w:r w:rsidR="005C6A7F">
        <w:rPr>
          <w:rFonts w:ascii="Times New Roman" w:hAnsi="Times New Roman" w:cs="Times New Roman"/>
          <w:sz w:val="28"/>
          <w:szCs w:val="28"/>
        </w:rPr>
        <w:lastRenderedPageBreak/>
        <w:t>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="00634536"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год, утвержденный начальником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="005C6A7F">
        <w:rPr>
          <w:rFonts w:ascii="Times New Roman" w:hAnsi="Times New Roman" w:cs="Times New Roman"/>
          <w:sz w:val="28"/>
          <w:szCs w:val="28"/>
        </w:rPr>
        <w:t xml:space="preserve"> </w:t>
      </w:r>
      <w:r w:rsidR="00634536" w:rsidRPr="00634536">
        <w:rPr>
          <w:rFonts w:ascii="Times New Roman" w:hAnsi="Times New Roman" w:cs="Times New Roman"/>
          <w:color w:val="262626"/>
          <w:sz w:val="28"/>
          <w:szCs w:val="28"/>
        </w:rPr>
        <w:t xml:space="preserve">Вооруженных Сил Российской Федерации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="00634536" w:rsidRPr="00634536">
        <w:rPr>
          <w:rFonts w:ascii="Times New Roman" w:hAnsi="Times New Roman" w:cs="Times New Roman"/>
          <w:color w:val="262626"/>
          <w:sz w:val="28"/>
          <w:szCs w:val="28"/>
        </w:rPr>
        <w:t>г</w:t>
      </w:r>
      <w:r w:rsidR="00634536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5C6A7F" w:rsidRDefault="00A327BC" w:rsidP="006345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</w:r>
      <w:r w:rsidR="00634536">
        <w:rPr>
          <w:rFonts w:ascii="Times New Roman" w:hAnsi="Times New Roman" w:cs="Times New Roman"/>
          <w:sz w:val="28"/>
          <w:szCs w:val="28"/>
        </w:rPr>
        <w:t xml:space="preserve">Сообщить, отправлялся ли в командировку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</w:p>
    <w:p w:rsidR="00634536" w:rsidRDefault="00A327BC" w:rsidP="006345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34536">
        <w:rPr>
          <w:rFonts w:ascii="Times New Roman" w:hAnsi="Times New Roman" w:cs="Times New Roman"/>
          <w:sz w:val="28"/>
          <w:szCs w:val="28"/>
        </w:rPr>
        <w:t xml:space="preserve">Сообщить, какая была цель командировки в </w:t>
      </w:r>
      <w:r w:rsidR="005C6A7F">
        <w:rPr>
          <w:rFonts w:ascii="Times New Roman" w:hAnsi="Times New Roman" w:cs="Times New Roman"/>
          <w:sz w:val="28"/>
          <w:szCs w:val="28"/>
        </w:rPr>
        <w:t>____________</w:t>
      </w:r>
      <w:r w:rsidR="00634536">
        <w:rPr>
          <w:rFonts w:ascii="Times New Roman" w:hAnsi="Times New Roman" w:cs="Times New Roman"/>
          <w:sz w:val="28"/>
          <w:szCs w:val="28"/>
        </w:rPr>
        <w:t>.</w:t>
      </w:r>
    </w:p>
    <w:p w:rsidR="00A327BC" w:rsidRDefault="00634536" w:rsidP="006345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Сообщить, если цель была участие в судебном заседании, то прошу разъяснить причину, </w:t>
      </w:r>
      <w:r w:rsidR="00AB3126">
        <w:rPr>
          <w:rFonts w:ascii="Times New Roman" w:hAnsi="Times New Roman" w:cs="Times New Roman"/>
          <w:sz w:val="28"/>
          <w:szCs w:val="28"/>
        </w:rPr>
        <w:t xml:space="preserve">по которой представитель 8 управления был командирован в </w:t>
      </w:r>
      <w:r w:rsidR="005C6A7F">
        <w:rPr>
          <w:rFonts w:ascii="Times New Roman" w:hAnsi="Times New Roman" w:cs="Times New Roman"/>
          <w:sz w:val="28"/>
          <w:szCs w:val="28"/>
        </w:rPr>
        <w:t>________</w:t>
      </w:r>
      <w:r w:rsidR="00AB3126">
        <w:rPr>
          <w:rFonts w:ascii="Times New Roman" w:hAnsi="Times New Roman" w:cs="Times New Roman"/>
          <w:sz w:val="28"/>
          <w:szCs w:val="28"/>
        </w:rPr>
        <w:t>, а не для посещения суда.</w:t>
      </w:r>
    </w:p>
    <w:p w:rsidR="00AB3126" w:rsidRDefault="00AB3126" w:rsidP="006345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Сообщить, в случае отправки в командировку по вызову суда в качестве ответчика, то куда необходимо командировать гражданского служащего в ближайшую воинскую часть или же в вызываемый суд (который тоже может поставить отметку о прибытии).</w:t>
      </w:r>
    </w:p>
    <w:p w:rsidR="007070F1" w:rsidRDefault="00BB0808" w:rsidP="00A32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70F1">
        <w:rPr>
          <w:rFonts w:ascii="Times New Roman" w:hAnsi="Times New Roman" w:cs="Times New Roman"/>
          <w:sz w:val="28"/>
          <w:szCs w:val="28"/>
        </w:rPr>
        <w:t xml:space="preserve">. Не пересылать данное обращение в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="007070F1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="007070F1">
        <w:rPr>
          <w:rFonts w:ascii="Times New Roman" w:hAnsi="Times New Roman" w:cs="Times New Roman"/>
          <w:sz w:val="28"/>
          <w:szCs w:val="28"/>
        </w:rPr>
        <w:t xml:space="preserve"> ВС РФ и заместителям начальника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="007070F1">
        <w:rPr>
          <w:rFonts w:ascii="Times New Roman" w:hAnsi="Times New Roman" w:cs="Times New Roman"/>
          <w:sz w:val="28"/>
          <w:szCs w:val="28"/>
        </w:rPr>
        <w:t xml:space="preserve"> ВС РФ в виду бесперспективности данного подхода.</w:t>
      </w:r>
    </w:p>
    <w:p w:rsidR="00A327BC" w:rsidRPr="00A327BC" w:rsidRDefault="00BB0808" w:rsidP="00A32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27BC">
        <w:rPr>
          <w:rFonts w:ascii="Times New Roman" w:hAnsi="Times New Roman" w:cs="Times New Roman"/>
          <w:sz w:val="28"/>
          <w:szCs w:val="28"/>
        </w:rPr>
        <w:t>. В случае не подтверждения указанных доводов руководствоваться Федеральным законом № 59-ФЗ от 02.05.2006 года «О порядке рассмотрения обращений граждан Российской Федерации» и ст. 115 Дисциплинарного устава Вооруженных Сил Российской Федерации.</w:t>
      </w:r>
    </w:p>
    <w:p w:rsidR="00652454" w:rsidRDefault="00652454" w:rsidP="0056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66" w:rsidRDefault="00F57866" w:rsidP="00F57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E6163F" w:rsidRDefault="00F57866" w:rsidP="00C4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163F" w:rsidRPr="00E6163F">
        <w:rPr>
          <w:rFonts w:ascii="Times New Roman" w:hAnsi="Times New Roman" w:cs="Times New Roman"/>
          <w:sz w:val="28"/>
          <w:szCs w:val="28"/>
        </w:rPr>
        <w:t xml:space="preserve">Выписка из приказа начальника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="00E6163F" w:rsidRPr="00E6163F">
        <w:rPr>
          <w:rFonts w:ascii="Times New Roman" w:hAnsi="Times New Roman" w:cs="Times New Roman"/>
          <w:sz w:val="28"/>
          <w:szCs w:val="28"/>
        </w:rPr>
        <w:t xml:space="preserve"> на 1 л.</w:t>
      </w:r>
    </w:p>
    <w:p w:rsidR="00C43B68" w:rsidRPr="00402B8A" w:rsidRDefault="00C43B68" w:rsidP="00C4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163F" w:rsidRPr="00E6163F">
        <w:rPr>
          <w:rFonts w:ascii="Times New Roman" w:hAnsi="Times New Roman" w:cs="Times New Roman"/>
          <w:sz w:val="28"/>
          <w:szCs w:val="28"/>
        </w:rPr>
        <w:t xml:space="preserve">Выписка из приказа начальника </w:t>
      </w:r>
      <w:r w:rsidR="005C6A7F">
        <w:rPr>
          <w:rFonts w:ascii="Times New Roman" w:hAnsi="Times New Roman" w:cs="Times New Roman"/>
          <w:sz w:val="28"/>
          <w:szCs w:val="28"/>
        </w:rPr>
        <w:t>______</w:t>
      </w:r>
      <w:r w:rsidR="00E6163F" w:rsidRPr="00E6163F">
        <w:rPr>
          <w:rFonts w:ascii="Times New Roman" w:hAnsi="Times New Roman" w:cs="Times New Roman"/>
          <w:sz w:val="28"/>
          <w:szCs w:val="28"/>
        </w:rPr>
        <w:t xml:space="preserve"> на 1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5C6A7F" w:rsidRPr="00801B10" w:rsidTr="00CB1DDB">
        <w:tc>
          <w:tcPr>
            <w:tcW w:w="4536" w:type="dxa"/>
          </w:tcPr>
          <w:p w:rsidR="005C6A7F" w:rsidRPr="00801B10" w:rsidRDefault="005C6A7F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5C6A7F" w:rsidRPr="006614A1" w:rsidRDefault="005C6A7F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5C6A7F" w:rsidRPr="00801B10" w:rsidRDefault="005C6A7F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5C6A7F" w:rsidRPr="00801B10" w:rsidRDefault="005C6A7F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5C6A7F" w:rsidRDefault="005C6A7F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C6A7F" w:rsidRDefault="005C6A7F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C6A7F" w:rsidRDefault="005C6A7F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C6A7F" w:rsidRPr="005261B8" w:rsidRDefault="005C6A7F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5C6A7F" w:rsidRPr="00801B10" w:rsidRDefault="005C6A7F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5C6A7F" w:rsidRPr="00801B10" w:rsidRDefault="005C6A7F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5C6A7F" w:rsidRPr="00801B10" w:rsidRDefault="005C6A7F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2F" w:rsidRDefault="00E0452F" w:rsidP="00DC1102">
      <w:pPr>
        <w:spacing w:after="0" w:line="240" w:lineRule="auto"/>
      </w:pPr>
      <w:r>
        <w:separator/>
      </w:r>
    </w:p>
  </w:endnote>
  <w:endnote w:type="continuationSeparator" w:id="0">
    <w:p w:rsidR="00E0452F" w:rsidRDefault="00E0452F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2F" w:rsidRDefault="00E0452F" w:rsidP="00DC1102">
      <w:pPr>
        <w:spacing w:after="0" w:line="240" w:lineRule="auto"/>
      </w:pPr>
      <w:r>
        <w:separator/>
      </w:r>
    </w:p>
  </w:footnote>
  <w:footnote w:type="continuationSeparator" w:id="0">
    <w:p w:rsidR="00E0452F" w:rsidRDefault="00E0452F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6A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637D1"/>
    <w:rsid w:val="00073568"/>
    <w:rsid w:val="00074B40"/>
    <w:rsid w:val="000969F4"/>
    <w:rsid w:val="000A16BD"/>
    <w:rsid w:val="000E0B60"/>
    <w:rsid w:val="000E3763"/>
    <w:rsid w:val="000E4519"/>
    <w:rsid w:val="00196C5B"/>
    <w:rsid w:val="001A2531"/>
    <w:rsid w:val="001E5055"/>
    <w:rsid w:val="001E7755"/>
    <w:rsid w:val="001F2491"/>
    <w:rsid w:val="001F2A62"/>
    <w:rsid w:val="00206633"/>
    <w:rsid w:val="0023280D"/>
    <w:rsid w:val="0023302F"/>
    <w:rsid w:val="002434C8"/>
    <w:rsid w:val="00250159"/>
    <w:rsid w:val="00270E63"/>
    <w:rsid w:val="00292B00"/>
    <w:rsid w:val="002A5865"/>
    <w:rsid w:val="002C71C0"/>
    <w:rsid w:val="002F0F1D"/>
    <w:rsid w:val="00322C01"/>
    <w:rsid w:val="00384E9E"/>
    <w:rsid w:val="00394424"/>
    <w:rsid w:val="003C3DAE"/>
    <w:rsid w:val="003F735D"/>
    <w:rsid w:val="00402B8A"/>
    <w:rsid w:val="00414BE3"/>
    <w:rsid w:val="00451EAD"/>
    <w:rsid w:val="00462830"/>
    <w:rsid w:val="00466447"/>
    <w:rsid w:val="004A2E48"/>
    <w:rsid w:val="004A6375"/>
    <w:rsid w:val="004E4A01"/>
    <w:rsid w:val="005106A2"/>
    <w:rsid w:val="00515345"/>
    <w:rsid w:val="00524CDC"/>
    <w:rsid w:val="00554D22"/>
    <w:rsid w:val="00564931"/>
    <w:rsid w:val="00582B3A"/>
    <w:rsid w:val="005A7F14"/>
    <w:rsid w:val="005B1BDA"/>
    <w:rsid w:val="005B286A"/>
    <w:rsid w:val="005B3DE3"/>
    <w:rsid w:val="005C0232"/>
    <w:rsid w:val="005C6A7F"/>
    <w:rsid w:val="005E6F43"/>
    <w:rsid w:val="005F6022"/>
    <w:rsid w:val="006111DF"/>
    <w:rsid w:val="00634536"/>
    <w:rsid w:val="00652454"/>
    <w:rsid w:val="006A4A97"/>
    <w:rsid w:val="006B0722"/>
    <w:rsid w:val="006C0CAF"/>
    <w:rsid w:val="006D4062"/>
    <w:rsid w:val="007070F1"/>
    <w:rsid w:val="00756131"/>
    <w:rsid w:val="007577BB"/>
    <w:rsid w:val="007A0A17"/>
    <w:rsid w:val="007D4E5B"/>
    <w:rsid w:val="007E1D3D"/>
    <w:rsid w:val="007F76BD"/>
    <w:rsid w:val="008019DE"/>
    <w:rsid w:val="00801B10"/>
    <w:rsid w:val="008466A6"/>
    <w:rsid w:val="008774AE"/>
    <w:rsid w:val="00892546"/>
    <w:rsid w:val="008A1BC3"/>
    <w:rsid w:val="008C267A"/>
    <w:rsid w:val="0090044C"/>
    <w:rsid w:val="009021E4"/>
    <w:rsid w:val="00913FAC"/>
    <w:rsid w:val="00926462"/>
    <w:rsid w:val="009500E6"/>
    <w:rsid w:val="00974432"/>
    <w:rsid w:val="009A14D3"/>
    <w:rsid w:val="009B0AE3"/>
    <w:rsid w:val="009F3A08"/>
    <w:rsid w:val="00A1534D"/>
    <w:rsid w:val="00A22870"/>
    <w:rsid w:val="00A327BC"/>
    <w:rsid w:val="00A3302E"/>
    <w:rsid w:val="00A34652"/>
    <w:rsid w:val="00A40F95"/>
    <w:rsid w:val="00A64985"/>
    <w:rsid w:val="00AA16BF"/>
    <w:rsid w:val="00AA33DD"/>
    <w:rsid w:val="00AB3126"/>
    <w:rsid w:val="00AB39B4"/>
    <w:rsid w:val="00AC23D1"/>
    <w:rsid w:val="00AC54F6"/>
    <w:rsid w:val="00AF302B"/>
    <w:rsid w:val="00B1430D"/>
    <w:rsid w:val="00B17E79"/>
    <w:rsid w:val="00B5404B"/>
    <w:rsid w:val="00B61FE2"/>
    <w:rsid w:val="00B7060A"/>
    <w:rsid w:val="00BA15DE"/>
    <w:rsid w:val="00BB0808"/>
    <w:rsid w:val="00BB33A8"/>
    <w:rsid w:val="00BC0D68"/>
    <w:rsid w:val="00BC6498"/>
    <w:rsid w:val="00C0106F"/>
    <w:rsid w:val="00C2244A"/>
    <w:rsid w:val="00C31D2F"/>
    <w:rsid w:val="00C43B68"/>
    <w:rsid w:val="00C574A1"/>
    <w:rsid w:val="00C57DC5"/>
    <w:rsid w:val="00C63757"/>
    <w:rsid w:val="00C676FB"/>
    <w:rsid w:val="00C729A1"/>
    <w:rsid w:val="00C8558D"/>
    <w:rsid w:val="00C9759C"/>
    <w:rsid w:val="00CB781A"/>
    <w:rsid w:val="00CC2F9E"/>
    <w:rsid w:val="00D141FB"/>
    <w:rsid w:val="00D42DFE"/>
    <w:rsid w:val="00D577F4"/>
    <w:rsid w:val="00D72E6F"/>
    <w:rsid w:val="00D80264"/>
    <w:rsid w:val="00D92997"/>
    <w:rsid w:val="00D944C3"/>
    <w:rsid w:val="00DB4FF1"/>
    <w:rsid w:val="00DC1102"/>
    <w:rsid w:val="00DE44E9"/>
    <w:rsid w:val="00DF6293"/>
    <w:rsid w:val="00E0452F"/>
    <w:rsid w:val="00E20D76"/>
    <w:rsid w:val="00E41938"/>
    <w:rsid w:val="00E4327C"/>
    <w:rsid w:val="00E45A23"/>
    <w:rsid w:val="00E550AE"/>
    <w:rsid w:val="00E6163F"/>
    <w:rsid w:val="00E66E45"/>
    <w:rsid w:val="00E72200"/>
    <w:rsid w:val="00E76A34"/>
    <w:rsid w:val="00E92E8F"/>
    <w:rsid w:val="00EC7D8A"/>
    <w:rsid w:val="00ED407C"/>
    <w:rsid w:val="00EF062A"/>
    <w:rsid w:val="00EF29D4"/>
    <w:rsid w:val="00F2489B"/>
    <w:rsid w:val="00F44B96"/>
    <w:rsid w:val="00F477AC"/>
    <w:rsid w:val="00F516DA"/>
    <w:rsid w:val="00F57866"/>
    <w:rsid w:val="00F7104D"/>
    <w:rsid w:val="00F91C2E"/>
    <w:rsid w:val="00FB3FE7"/>
    <w:rsid w:val="00FC462B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4207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45ED-1AB9-439A-8E6A-A62DB054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21</cp:revision>
  <cp:lastPrinted>2018-09-25T08:06:00Z</cp:lastPrinted>
  <dcterms:created xsi:type="dcterms:W3CDTF">2019-01-09T13:07:00Z</dcterms:created>
  <dcterms:modified xsi:type="dcterms:W3CDTF">2019-09-29T10:19:00Z</dcterms:modified>
</cp:coreProperties>
</file>